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2C" w:rsidRDefault="008F6E2C" w:rsidP="008F6E2C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4C4F2C" w:rsidRPr="00FD70FD" w:rsidRDefault="004C4F2C" w:rsidP="004C4F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C4F2C" w:rsidRPr="00FD70FD" w:rsidRDefault="004C4F2C" w:rsidP="004C4F2C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 МУНИЦИПАЛЬНЫЙ ОКРУГ БАЛЕЗИНСКИЙ РАЙОН УДМУРТСКОЙ РЕСПУБЛИКИ»</w:t>
      </w:r>
    </w:p>
    <w:p w:rsidR="004C4F2C" w:rsidRPr="00FD70FD" w:rsidRDefault="004C4F2C" w:rsidP="004C4F2C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C4F2C" w:rsidRPr="00FD70FD" w:rsidRDefault="004C4F2C" w:rsidP="004C4F2C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941258" w:rsidRPr="004C4F2C" w:rsidRDefault="004C4F2C" w:rsidP="00941258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41258" w:rsidRPr="0094125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41258" w:rsidRPr="00941258" w:rsidRDefault="00941258" w:rsidP="0094125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41258" w:rsidRPr="00941258" w:rsidRDefault="00941258" w:rsidP="009412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25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41258" w:rsidRPr="00941258" w:rsidRDefault="00941258" w:rsidP="00941258">
      <w:pPr>
        <w:pStyle w:val="2"/>
        <w:spacing w:after="0" w:line="240" w:lineRule="auto"/>
        <w:ind w:right="-5"/>
        <w:jc w:val="both"/>
        <w:rPr>
          <w:sz w:val="28"/>
          <w:szCs w:val="28"/>
        </w:rPr>
      </w:pPr>
    </w:p>
    <w:p w:rsidR="008F6E2C" w:rsidRPr="001E5BF2" w:rsidRDefault="008F6E2C" w:rsidP="008F6E2C">
      <w:pPr>
        <w:pStyle w:val="2"/>
        <w:spacing w:after="0" w:line="240" w:lineRule="auto"/>
        <w:ind w:right="-5"/>
        <w:jc w:val="right"/>
        <w:rPr>
          <w:sz w:val="28"/>
          <w:szCs w:val="28"/>
        </w:rPr>
      </w:pPr>
    </w:p>
    <w:p w:rsidR="008F6E2C" w:rsidRPr="001E5BF2" w:rsidRDefault="008F6E2C" w:rsidP="00F34465">
      <w:pPr>
        <w:pStyle w:val="2"/>
        <w:spacing w:after="0" w:line="240" w:lineRule="auto"/>
        <w:ind w:right="-5"/>
        <w:jc w:val="right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0"/>
        <w:gridCol w:w="4781"/>
      </w:tblGrid>
      <w:tr w:rsidR="008F6E2C" w:rsidRPr="001E5BF2" w:rsidTr="008F6E2C">
        <w:tc>
          <w:tcPr>
            <w:tcW w:w="4927" w:type="dxa"/>
            <w:hideMark/>
          </w:tcPr>
          <w:p w:rsidR="008F6E2C" w:rsidRPr="001E5BF2" w:rsidRDefault="00F34465">
            <w:pPr>
              <w:pStyle w:val="2"/>
              <w:spacing w:after="0" w:line="240" w:lineRule="auto"/>
              <w:ind w:right="-5"/>
              <w:jc w:val="both"/>
              <w:rPr>
                <w:sz w:val="28"/>
                <w:szCs w:val="28"/>
              </w:rPr>
            </w:pPr>
            <w:r w:rsidRPr="001E5BF2">
              <w:rPr>
                <w:sz w:val="28"/>
                <w:szCs w:val="28"/>
              </w:rPr>
              <w:t>От</w:t>
            </w:r>
            <w:r w:rsidR="007A3697">
              <w:rPr>
                <w:sz w:val="28"/>
                <w:szCs w:val="28"/>
              </w:rPr>
              <w:t xml:space="preserve"> «29</w:t>
            </w:r>
            <w:r w:rsidRPr="001E5BF2">
              <w:rPr>
                <w:sz w:val="28"/>
                <w:szCs w:val="28"/>
              </w:rPr>
              <w:t xml:space="preserve">» </w:t>
            </w:r>
            <w:r w:rsidR="00B47B66">
              <w:rPr>
                <w:sz w:val="28"/>
                <w:szCs w:val="28"/>
              </w:rPr>
              <w:t>ноября 2024</w:t>
            </w:r>
            <w:r w:rsidR="008F6E2C" w:rsidRPr="001E5BF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927" w:type="dxa"/>
            <w:hideMark/>
          </w:tcPr>
          <w:p w:rsidR="008F6E2C" w:rsidRPr="001E5BF2" w:rsidRDefault="008F6E2C">
            <w:pPr>
              <w:pStyle w:val="2"/>
              <w:spacing w:after="0" w:line="240" w:lineRule="auto"/>
              <w:ind w:right="-5"/>
              <w:jc w:val="both"/>
              <w:rPr>
                <w:sz w:val="28"/>
                <w:szCs w:val="28"/>
              </w:rPr>
            </w:pPr>
            <w:r w:rsidRPr="001E5BF2">
              <w:rPr>
                <w:sz w:val="28"/>
                <w:szCs w:val="28"/>
              </w:rPr>
              <w:t xml:space="preserve">                      </w:t>
            </w:r>
            <w:r w:rsidR="00D71B26">
              <w:rPr>
                <w:sz w:val="28"/>
                <w:szCs w:val="28"/>
              </w:rPr>
              <w:t xml:space="preserve">                              </w:t>
            </w:r>
            <w:r w:rsidRPr="001E5BF2">
              <w:rPr>
                <w:sz w:val="28"/>
                <w:szCs w:val="28"/>
              </w:rPr>
              <w:t xml:space="preserve">№ </w:t>
            </w:r>
            <w:r w:rsidR="007A3697">
              <w:rPr>
                <w:sz w:val="28"/>
                <w:szCs w:val="28"/>
              </w:rPr>
              <w:t>1706</w:t>
            </w:r>
          </w:p>
        </w:tc>
      </w:tr>
    </w:tbl>
    <w:p w:rsidR="008F6E2C" w:rsidRPr="001E5BF2" w:rsidRDefault="008F6E2C" w:rsidP="008F6E2C">
      <w:pPr>
        <w:pStyle w:val="2"/>
        <w:spacing w:after="0" w:line="240" w:lineRule="auto"/>
        <w:ind w:right="-5"/>
        <w:jc w:val="both"/>
        <w:rPr>
          <w:sz w:val="28"/>
          <w:szCs w:val="28"/>
        </w:rPr>
      </w:pPr>
    </w:p>
    <w:p w:rsidR="008F6E2C" w:rsidRPr="001E5BF2" w:rsidRDefault="008F6E2C" w:rsidP="008F6E2C">
      <w:pPr>
        <w:pStyle w:val="2"/>
        <w:spacing w:after="0" w:line="240" w:lineRule="auto"/>
        <w:ind w:right="-142"/>
        <w:jc w:val="center"/>
        <w:rPr>
          <w:sz w:val="28"/>
          <w:szCs w:val="28"/>
        </w:rPr>
      </w:pPr>
      <w:r w:rsidRPr="001E5BF2">
        <w:rPr>
          <w:sz w:val="28"/>
          <w:szCs w:val="28"/>
        </w:rPr>
        <w:t>п.Балезино</w:t>
      </w:r>
    </w:p>
    <w:p w:rsidR="008F6E2C" w:rsidRPr="001E5BF2" w:rsidRDefault="008F6E2C" w:rsidP="008F6E2C">
      <w:pPr>
        <w:pStyle w:val="2"/>
        <w:spacing w:after="0" w:line="240" w:lineRule="auto"/>
        <w:ind w:right="-142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64"/>
      </w:tblGrid>
      <w:tr w:rsidR="008F6E2C" w:rsidRPr="001E5BF2" w:rsidTr="0012065B">
        <w:trPr>
          <w:trHeight w:val="3854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:rsidR="00F34465" w:rsidRPr="001E5BF2" w:rsidRDefault="00F34465" w:rsidP="00F34465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 w:rsidRPr="001E5BF2">
              <w:rPr>
                <w:sz w:val="28"/>
                <w:szCs w:val="28"/>
              </w:rPr>
              <w:t>Об утверждении Плана мероприятий по росту доходов бюджета, оптимизации</w:t>
            </w:r>
            <w:r w:rsidR="00D71B26">
              <w:rPr>
                <w:sz w:val="28"/>
                <w:szCs w:val="28"/>
              </w:rPr>
              <w:t xml:space="preserve"> расходов бюджета и </w:t>
            </w:r>
            <w:r w:rsidRPr="001E5BF2">
              <w:rPr>
                <w:sz w:val="28"/>
                <w:szCs w:val="28"/>
              </w:rPr>
              <w:t>сокращению муниципального</w:t>
            </w:r>
            <w:r w:rsidR="00D71B26">
              <w:rPr>
                <w:sz w:val="28"/>
                <w:szCs w:val="28"/>
              </w:rPr>
              <w:t xml:space="preserve"> </w:t>
            </w:r>
            <w:r w:rsidRPr="001E5BF2">
              <w:rPr>
                <w:sz w:val="28"/>
                <w:szCs w:val="28"/>
              </w:rPr>
              <w:t xml:space="preserve">долга в целях оздоровления муниципальных </w:t>
            </w:r>
          </w:p>
          <w:p w:rsidR="00F34465" w:rsidRPr="001E5BF2" w:rsidRDefault="00D71B26" w:rsidP="00F34465">
            <w:pPr>
              <w:pStyle w:val="2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F34465" w:rsidRPr="001E5BF2">
              <w:rPr>
                <w:sz w:val="28"/>
                <w:szCs w:val="28"/>
              </w:rPr>
              <w:t>инансов</w:t>
            </w:r>
            <w:r>
              <w:rPr>
                <w:sz w:val="28"/>
                <w:szCs w:val="28"/>
              </w:rPr>
              <w:t xml:space="preserve"> </w:t>
            </w:r>
            <w:r w:rsidR="00F34465" w:rsidRPr="001E5BF2">
              <w:rPr>
                <w:sz w:val="28"/>
                <w:szCs w:val="28"/>
              </w:rPr>
              <w:t>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="00F34465" w:rsidRPr="001E5BF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Муниципальный округ </w:t>
            </w:r>
            <w:r w:rsidR="00F34465" w:rsidRPr="001E5BF2">
              <w:rPr>
                <w:sz w:val="28"/>
                <w:szCs w:val="28"/>
              </w:rPr>
              <w:t>Балезинский район</w:t>
            </w:r>
            <w:r>
              <w:rPr>
                <w:sz w:val="28"/>
                <w:szCs w:val="28"/>
              </w:rPr>
              <w:t xml:space="preserve"> Удмуртск</w:t>
            </w:r>
            <w:r w:rsidR="00B47B66">
              <w:rPr>
                <w:sz w:val="28"/>
                <w:szCs w:val="28"/>
              </w:rPr>
              <w:t>ой Республики» на период до 2027</w:t>
            </w:r>
            <w:r w:rsidR="00F34465" w:rsidRPr="001E5BF2">
              <w:rPr>
                <w:sz w:val="28"/>
                <w:szCs w:val="28"/>
              </w:rPr>
              <w:t xml:space="preserve"> года  </w:t>
            </w:r>
          </w:p>
          <w:p w:rsidR="008F6E2C" w:rsidRPr="001E5BF2" w:rsidRDefault="008F6E2C">
            <w:pPr>
              <w:pStyle w:val="2"/>
              <w:spacing w:after="0" w:line="240" w:lineRule="auto"/>
              <w:ind w:right="-142"/>
              <w:rPr>
                <w:sz w:val="28"/>
                <w:szCs w:val="28"/>
              </w:rPr>
            </w:pPr>
          </w:p>
          <w:p w:rsidR="008F6E2C" w:rsidRPr="001E5BF2" w:rsidRDefault="008F6E2C">
            <w:pPr>
              <w:pStyle w:val="2"/>
              <w:spacing w:after="0" w:line="240" w:lineRule="auto"/>
              <w:ind w:right="-142"/>
              <w:rPr>
                <w:sz w:val="28"/>
                <w:szCs w:val="28"/>
              </w:rPr>
            </w:pPr>
          </w:p>
        </w:tc>
      </w:tr>
    </w:tbl>
    <w:p w:rsidR="008F6E2C" w:rsidRPr="001E5BF2" w:rsidRDefault="008F6E2C" w:rsidP="008F6E2C">
      <w:pPr>
        <w:pStyle w:val="2"/>
        <w:spacing w:after="0" w:line="240" w:lineRule="auto"/>
        <w:ind w:right="-142"/>
        <w:rPr>
          <w:sz w:val="28"/>
          <w:szCs w:val="28"/>
        </w:rPr>
      </w:pPr>
    </w:p>
    <w:p w:rsidR="0012065B" w:rsidRPr="0012065B" w:rsidRDefault="0012065B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12065B">
        <w:rPr>
          <w:sz w:val="28"/>
          <w:szCs w:val="28"/>
        </w:rPr>
        <w:t>В целях принятия мер по обеспече</w:t>
      </w:r>
      <w:r w:rsidR="00C55A11">
        <w:rPr>
          <w:sz w:val="28"/>
          <w:szCs w:val="28"/>
        </w:rPr>
        <w:t xml:space="preserve">нию сбалансированности </w:t>
      </w:r>
      <w:r w:rsidRPr="0012065B">
        <w:rPr>
          <w:sz w:val="28"/>
          <w:szCs w:val="28"/>
        </w:rPr>
        <w:t>бюджета муниципального образования «</w:t>
      </w:r>
      <w:r w:rsidR="00C55A11">
        <w:rPr>
          <w:sz w:val="28"/>
          <w:szCs w:val="28"/>
        </w:rPr>
        <w:t xml:space="preserve">Муниципальный округ </w:t>
      </w:r>
      <w:r w:rsidRPr="0012065B">
        <w:rPr>
          <w:sz w:val="28"/>
          <w:szCs w:val="28"/>
        </w:rPr>
        <w:t>Балезинский район</w:t>
      </w:r>
      <w:r w:rsidR="00C55A11">
        <w:rPr>
          <w:sz w:val="28"/>
          <w:szCs w:val="28"/>
        </w:rPr>
        <w:t xml:space="preserve"> Удмуртской Республики</w:t>
      </w:r>
      <w:r w:rsidRPr="0012065B">
        <w:rPr>
          <w:sz w:val="28"/>
          <w:szCs w:val="28"/>
        </w:rPr>
        <w:t>», ПОСТАНОВЛЯЮ:</w:t>
      </w:r>
    </w:p>
    <w:p w:rsidR="0012065B" w:rsidRPr="0012065B" w:rsidRDefault="0012065B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12065B">
        <w:rPr>
          <w:sz w:val="28"/>
          <w:szCs w:val="28"/>
        </w:rPr>
        <w:t xml:space="preserve">1. Утвердить прилагаемый План мероприятий по росту доходов бюджета, оптимизации расходов бюджета и сокращению муниципального долга в целях оздоровления муниципальных финансов муниципального образования  </w:t>
      </w:r>
      <w:r w:rsidRPr="0012065B">
        <w:rPr>
          <w:sz w:val="28"/>
          <w:szCs w:val="28"/>
        </w:rPr>
        <w:lastRenderedPageBreak/>
        <w:t>«</w:t>
      </w:r>
      <w:r w:rsidR="00C55A11">
        <w:rPr>
          <w:sz w:val="28"/>
          <w:szCs w:val="28"/>
        </w:rPr>
        <w:t xml:space="preserve">Муниципальный округ </w:t>
      </w:r>
      <w:r w:rsidRPr="0012065B">
        <w:rPr>
          <w:sz w:val="28"/>
          <w:szCs w:val="28"/>
        </w:rPr>
        <w:t>Балезинский район</w:t>
      </w:r>
      <w:r w:rsidR="00C55A11">
        <w:rPr>
          <w:sz w:val="28"/>
          <w:szCs w:val="28"/>
        </w:rPr>
        <w:t xml:space="preserve"> Удмуртской Республики</w:t>
      </w:r>
      <w:r w:rsidRPr="0012065B">
        <w:rPr>
          <w:sz w:val="28"/>
          <w:szCs w:val="28"/>
        </w:rPr>
        <w:t>»</w:t>
      </w:r>
      <w:r w:rsidR="00C55A11">
        <w:rPr>
          <w:sz w:val="28"/>
          <w:szCs w:val="28"/>
        </w:rPr>
        <w:t xml:space="preserve"> </w:t>
      </w:r>
      <w:r w:rsidRPr="0012065B">
        <w:rPr>
          <w:sz w:val="28"/>
          <w:szCs w:val="28"/>
        </w:rPr>
        <w:t>на период до 202</w:t>
      </w:r>
      <w:r w:rsidR="00564F56">
        <w:rPr>
          <w:sz w:val="28"/>
          <w:szCs w:val="28"/>
        </w:rPr>
        <w:t>7</w:t>
      </w:r>
      <w:r w:rsidRPr="0012065B">
        <w:rPr>
          <w:sz w:val="28"/>
          <w:szCs w:val="28"/>
        </w:rPr>
        <w:t xml:space="preserve"> года (далее – План).</w:t>
      </w:r>
    </w:p>
    <w:p w:rsidR="0012065B" w:rsidRPr="0012065B" w:rsidRDefault="0012065B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12065B">
        <w:rPr>
          <w:sz w:val="28"/>
          <w:szCs w:val="28"/>
        </w:rPr>
        <w:t>2. Ответственным исполнителям, указанным в Плане:</w:t>
      </w:r>
    </w:p>
    <w:p w:rsidR="0012065B" w:rsidRPr="0012065B" w:rsidRDefault="0012065B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12065B">
        <w:rPr>
          <w:sz w:val="28"/>
          <w:szCs w:val="28"/>
        </w:rPr>
        <w:t>обеспечить выполнение мероприятий Плана в установленные сроки;</w:t>
      </w:r>
    </w:p>
    <w:p w:rsidR="0012065B" w:rsidRPr="0012065B" w:rsidRDefault="0012065B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12065B">
        <w:rPr>
          <w:sz w:val="28"/>
          <w:szCs w:val="28"/>
        </w:rPr>
        <w:t>ежегодно, не позднее 1 марта года, следующего за отчетным годом, представлять информацию о выполнении мероприятий Плана в Управление финансов Администрации муниципального образования «</w:t>
      </w:r>
      <w:r w:rsidR="0022425A">
        <w:rPr>
          <w:sz w:val="28"/>
          <w:szCs w:val="28"/>
        </w:rPr>
        <w:t xml:space="preserve">Муниципальный округ </w:t>
      </w:r>
      <w:r w:rsidRPr="0012065B">
        <w:rPr>
          <w:sz w:val="28"/>
          <w:szCs w:val="28"/>
        </w:rPr>
        <w:t>Балезинский район</w:t>
      </w:r>
      <w:r w:rsidR="0022425A">
        <w:rPr>
          <w:sz w:val="28"/>
          <w:szCs w:val="28"/>
        </w:rPr>
        <w:t xml:space="preserve"> Удмуртской Республики</w:t>
      </w:r>
      <w:r w:rsidRPr="0012065B">
        <w:rPr>
          <w:sz w:val="28"/>
          <w:szCs w:val="28"/>
        </w:rPr>
        <w:t>».</w:t>
      </w:r>
    </w:p>
    <w:p w:rsidR="0012065B" w:rsidRDefault="0012065B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12065B">
        <w:rPr>
          <w:sz w:val="28"/>
          <w:szCs w:val="28"/>
        </w:rPr>
        <w:t>3. Управлению финансов Администрации муниципального образования «</w:t>
      </w:r>
      <w:r w:rsidR="0022425A">
        <w:rPr>
          <w:sz w:val="28"/>
          <w:szCs w:val="28"/>
        </w:rPr>
        <w:t xml:space="preserve">Муниципальный округ </w:t>
      </w:r>
      <w:r w:rsidRPr="0012065B">
        <w:rPr>
          <w:sz w:val="28"/>
          <w:szCs w:val="28"/>
        </w:rPr>
        <w:t>Балезинский район</w:t>
      </w:r>
      <w:r w:rsidR="0022425A">
        <w:rPr>
          <w:sz w:val="28"/>
          <w:szCs w:val="28"/>
        </w:rPr>
        <w:t xml:space="preserve"> Удмуртской Республики</w:t>
      </w:r>
      <w:r w:rsidRPr="0012065B">
        <w:rPr>
          <w:sz w:val="28"/>
          <w:szCs w:val="28"/>
        </w:rPr>
        <w:t>» ежегодно, не позднее 15 марта года, следующего за отчетным годом, представлять обобщенную информацию о выполнении мероприятий Плана Главе муниципального образования «</w:t>
      </w:r>
      <w:r w:rsidR="0022425A">
        <w:rPr>
          <w:sz w:val="28"/>
          <w:szCs w:val="28"/>
        </w:rPr>
        <w:t xml:space="preserve">Муниципальный округ </w:t>
      </w:r>
      <w:proofErr w:type="spellStart"/>
      <w:r w:rsidRPr="0012065B">
        <w:rPr>
          <w:sz w:val="28"/>
          <w:szCs w:val="28"/>
        </w:rPr>
        <w:t>Балезинский</w:t>
      </w:r>
      <w:proofErr w:type="spellEnd"/>
      <w:r w:rsidRPr="0012065B">
        <w:rPr>
          <w:sz w:val="28"/>
          <w:szCs w:val="28"/>
        </w:rPr>
        <w:t xml:space="preserve"> район</w:t>
      </w:r>
      <w:r w:rsidR="0022425A">
        <w:rPr>
          <w:sz w:val="28"/>
          <w:szCs w:val="28"/>
        </w:rPr>
        <w:t xml:space="preserve"> Удмуртской Республики</w:t>
      </w:r>
      <w:r w:rsidRPr="0012065B">
        <w:rPr>
          <w:sz w:val="28"/>
          <w:szCs w:val="28"/>
        </w:rPr>
        <w:t>».</w:t>
      </w:r>
    </w:p>
    <w:p w:rsidR="0029247A" w:rsidRDefault="0029247A" w:rsidP="0029247A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9247A">
        <w:rPr>
          <w:sz w:val="28"/>
          <w:szCs w:val="28"/>
        </w:rPr>
        <w:t xml:space="preserve"> </w:t>
      </w:r>
      <w:r w:rsidRPr="00214CFC">
        <w:rPr>
          <w:sz w:val="28"/>
          <w:szCs w:val="28"/>
        </w:rPr>
        <w:t>Признать утратившим</w:t>
      </w:r>
      <w:r w:rsidR="00D93F32">
        <w:rPr>
          <w:sz w:val="28"/>
          <w:szCs w:val="28"/>
        </w:rPr>
        <w:t>и</w:t>
      </w:r>
      <w:r w:rsidRPr="00214CFC">
        <w:rPr>
          <w:sz w:val="28"/>
          <w:szCs w:val="28"/>
        </w:rPr>
        <w:t xml:space="preserve"> силу</w:t>
      </w:r>
      <w:r w:rsidR="00D93F32">
        <w:rPr>
          <w:sz w:val="28"/>
          <w:szCs w:val="28"/>
        </w:rPr>
        <w:t>:</w:t>
      </w:r>
      <w:r w:rsidRPr="00214CFC">
        <w:rPr>
          <w:sz w:val="28"/>
          <w:szCs w:val="28"/>
        </w:rPr>
        <w:t xml:space="preserve"> </w:t>
      </w:r>
    </w:p>
    <w:p w:rsidR="0029247A" w:rsidRDefault="0029247A" w:rsidP="0029247A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 w:rsidRPr="00214CF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Администрации </w:t>
      </w:r>
      <w:r w:rsidRPr="00214CFC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214CFC">
        <w:rPr>
          <w:sz w:val="28"/>
          <w:szCs w:val="28"/>
        </w:rPr>
        <w:t>Балезинский</w:t>
      </w:r>
      <w:proofErr w:type="spellEnd"/>
      <w:r w:rsidRPr="00214CF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</w:t>
      </w:r>
      <w:r w:rsidRPr="00214CFC">
        <w:rPr>
          <w:sz w:val="28"/>
          <w:szCs w:val="28"/>
        </w:rPr>
        <w:t>» о</w:t>
      </w:r>
      <w:r>
        <w:rPr>
          <w:sz w:val="28"/>
          <w:szCs w:val="28"/>
        </w:rPr>
        <w:t>т 30 декабря 2021</w:t>
      </w:r>
      <w:r w:rsidRPr="00214CF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45</w:t>
      </w:r>
      <w:r w:rsidRPr="00214CFC">
        <w:rPr>
          <w:sz w:val="28"/>
          <w:szCs w:val="28"/>
        </w:rPr>
        <w:t xml:space="preserve"> «Об утверждении Плана 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>
        <w:rPr>
          <w:sz w:val="28"/>
          <w:szCs w:val="28"/>
        </w:rPr>
        <w:t>муниципального образования</w:t>
      </w:r>
      <w:r w:rsidRPr="00214CF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214CFC">
        <w:rPr>
          <w:sz w:val="28"/>
          <w:szCs w:val="28"/>
        </w:rPr>
        <w:t>Балезинский</w:t>
      </w:r>
      <w:proofErr w:type="spellEnd"/>
      <w:r w:rsidRPr="00214CF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Республики» на период до 2024</w:t>
      </w:r>
      <w:r w:rsidRPr="00214CFC">
        <w:rPr>
          <w:sz w:val="28"/>
          <w:szCs w:val="28"/>
        </w:rPr>
        <w:t xml:space="preserve"> года»</w:t>
      </w:r>
      <w:r>
        <w:rPr>
          <w:sz w:val="28"/>
          <w:szCs w:val="28"/>
        </w:rPr>
        <w:t>;</w:t>
      </w:r>
    </w:p>
    <w:p w:rsidR="0029247A" w:rsidRDefault="0029247A" w:rsidP="0029247A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муниципального </w:t>
      </w:r>
      <w:proofErr w:type="spellStart"/>
      <w:r>
        <w:rPr>
          <w:sz w:val="28"/>
          <w:szCs w:val="28"/>
        </w:rPr>
        <w:t>образоваания</w:t>
      </w:r>
      <w:proofErr w:type="spellEnd"/>
      <w:r>
        <w:rPr>
          <w:sz w:val="28"/>
          <w:szCs w:val="28"/>
        </w:rPr>
        <w:t xml:space="preserve">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 от 30 июня 2022 года № 752 «О внесении изменений в </w:t>
      </w:r>
      <w:r w:rsidRPr="00214CF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Администрации </w:t>
      </w:r>
      <w:r w:rsidRPr="00214CFC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214CFC">
        <w:rPr>
          <w:sz w:val="28"/>
          <w:szCs w:val="28"/>
        </w:rPr>
        <w:t>Балезинский</w:t>
      </w:r>
      <w:proofErr w:type="spellEnd"/>
      <w:r w:rsidRPr="00214CF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</w:t>
      </w:r>
      <w:r w:rsidRPr="00214CFC">
        <w:rPr>
          <w:sz w:val="28"/>
          <w:szCs w:val="28"/>
        </w:rPr>
        <w:t>» о</w:t>
      </w:r>
      <w:r>
        <w:rPr>
          <w:sz w:val="28"/>
          <w:szCs w:val="28"/>
        </w:rPr>
        <w:t>т 30 декабря 2021</w:t>
      </w:r>
      <w:r w:rsidRPr="00214CF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45</w:t>
      </w:r>
      <w:r w:rsidRPr="00214CFC">
        <w:rPr>
          <w:sz w:val="28"/>
          <w:szCs w:val="28"/>
        </w:rPr>
        <w:t xml:space="preserve"> «Об утверждении Плана 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>
        <w:rPr>
          <w:sz w:val="28"/>
          <w:szCs w:val="28"/>
        </w:rPr>
        <w:t>муниципального образования</w:t>
      </w:r>
      <w:r w:rsidRPr="00214CF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214CFC">
        <w:rPr>
          <w:sz w:val="28"/>
          <w:szCs w:val="28"/>
        </w:rPr>
        <w:t>Балезинский</w:t>
      </w:r>
      <w:proofErr w:type="spellEnd"/>
      <w:r w:rsidRPr="00214CF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Республики» на период до 2024</w:t>
      </w:r>
      <w:r w:rsidRPr="00214CFC">
        <w:rPr>
          <w:sz w:val="28"/>
          <w:szCs w:val="28"/>
        </w:rPr>
        <w:t xml:space="preserve"> года»</w:t>
      </w:r>
      <w:r>
        <w:rPr>
          <w:sz w:val="28"/>
          <w:szCs w:val="28"/>
        </w:rPr>
        <w:t>;</w:t>
      </w:r>
    </w:p>
    <w:p w:rsidR="00013B8D" w:rsidRDefault="00013B8D" w:rsidP="00013B8D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муниципального </w:t>
      </w:r>
      <w:proofErr w:type="spellStart"/>
      <w:r>
        <w:rPr>
          <w:sz w:val="28"/>
          <w:szCs w:val="28"/>
        </w:rPr>
        <w:t>образоваания</w:t>
      </w:r>
      <w:proofErr w:type="spellEnd"/>
      <w:r>
        <w:rPr>
          <w:sz w:val="28"/>
          <w:szCs w:val="28"/>
        </w:rPr>
        <w:t xml:space="preserve">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 Удмуртской Республики»</w:t>
      </w:r>
      <w:r w:rsidR="00D93F32">
        <w:rPr>
          <w:sz w:val="28"/>
          <w:szCs w:val="28"/>
        </w:rPr>
        <w:t xml:space="preserve"> от 17 апреля 2024 года № 531</w:t>
      </w:r>
      <w:r>
        <w:rPr>
          <w:sz w:val="28"/>
          <w:szCs w:val="28"/>
        </w:rPr>
        <w:t xml:space="preserve"> «О внесении изменений в </w:t>
      </w:r>
      <w:r w:rsidRPr="00214CFC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Администрации </w:t>
      </w:r>
      <w:r w:rsidRPr="00214CFC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214CFC">
        <w:rPr>
          <w:sz w:val="28"/>
          <w:szCs w:val="28"/>
        </w:rPr>
        <w:t>Балезинский</w:t>
      </w:r>
      <w:proofErr w:type="spellEnd"/>
      <w:r w:rsidRPr="00214CF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</w:t>
      </w:r>
      <w:r w:rsidRPr="00214CFC">
        <w:rPr>
          <w:sz w:val="28"/>
          <w:szCs w:val="28"/>
        </w:rPr>
        <w:t>» о</w:t>
      </w:r>
      <w:r>
        <w:rPr>
          <w:sz w:val="28"/>
          <w:szCs w:val="28"/>
        </w:rPr>
        <w:t>т 30 декабря 2021</w:t>
      </w:r>
      <w:r w:rsidRPr="00214CF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45</w:t>
      </w:r>
      <w:r w:rsidRPr="00214CFC">
        <w:rPr>
          <w:sz w:val="28"/>
          <w:szCs w:val="28"/>
        </w:rPr>
        <w:t xml:space="preserve"> «Об утверждении Плана мероприятий по росту доходов бюджета, оптимизации расходов бюджета и сокращению муниципального долга в целях оздоровления муниципальных финансов </w:t>
      </w:r>
      <w:r>
        <w:rPr>
          <w:sz w:val="28"/>
          <w:szCs w:val="28"/>
        </w:rPr>
        <w:t>муниципального образования</w:t>
      </w:r>
      <w:r w:rsidRPr="00214CF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proofErr w:type="spellStart"/>
      <w:r w:rsidRPr="00214CFC">
        <w:rPr>
          <w:sz w:val="28"/>
          <w:szCs w:val="28"/>
        </w:rPr>
        <w:t>Балезинский</w:t>
      </w:r>
      <w:proofErr w:type="spellEnd"/>
      <w:r w:rsidRPr="00214CFC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Удмуртской Республики» на период до 2024</w:t>
      </w:r>
      <w:r w:rsidRPr="00214CFC">
        <w:rPr>
          <w:sz w:val="28"/>
          <w:szCs w:val="28"/>
        </w:rPr>
        <w:t xml:space="preserve"> года»</w:t>
      </w:r>
      <w:r w:rsidR="00D93F32">
        <w:rPr>
          <w:sz w:val="28"/>
          <w:szCs w:val="28"/>
        </w:rPr>
        <w:t>.</w:t>
      </w:r>
    </w:p>
    <w:p w:rsidR="0029247A" w:rsidRPr="00214CFC" w:rsidRDefault="0029247A" w:rsidP="0029247A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</w:p>
    <w:p w:rsidR="0029247A" w:rsidRPr="0012065B" w:rsidRDefault="0029247A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</w:p>
    <w:p w:rsidR="0012065B" w:rsidRPr="0012065B" w:rsidRDefault="00D93F32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065B" w:rsidRPr="0012065B">
        <w:rPr>
          <w:sz w:val="28"/>
          <w:szCs w:val="28"/>
        </w:rPr>
        <w:t>. Контроль за исполнением настоящего постановления возложить на начальника Управления финансов Администрации муниципального образования «</w:t>
      </w:r>
      <w:r w:rsidR="003527C4">
        <w:rPr>
          <w:sz w:val="28"/>
          <w:szCs w:val="28"/>
        </w:rPr>
        <w:t xml:space="preserve">Муниципальный округ </w:t>
      </w:r>
      <w:r w:rsidR="0012065B" w:rsidRPr="0012065B">
        <w:rPr>
          <w:sz w:val="28"/>
          <w:szCs w:val="28"/>
        </w:rPr>
        <w:t>Балезинский район</w:t>
      </w:r>
      <w:r w:rsidR="003527C4">
        <w:rPr>
          <w:sz w:val="28"/>
          <w:szCs w:val="28"/>
        </w:rPr>
        <w:t xml:space="preserve"> Удмуртской Республики</w:t>
      </w:r>
      <w:r w:rsidR="0012065B" w:rsidRPr="0012065B">
        <w:rPr>
          <w:sz w:val="28"/>
          <w:szCs w:val="28"/>
        </w:rPr>
        <w:t xml:space="preserve">».     </w:t>
      </w:r>
    </w:p>
    <w:p w:rsidR="0012065B" w:rsidRPr="0012065B" w:rsidRDefault="00D93F32" w:rsidP="0012065B">
      <w:pPr>
        <w:pStyle w:val="2"/>
        <w:spacing w:line="240" w:lineRule="auto"/>
        <w:ind w:right="-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065B" w:rsidRPr="0012065B">
        <w:rPr>
          <w:sz w:val="28"/>
          <w:szCs w:val="28"/>
        </w:rPr>
        <w:t>. Настоящее постановление</w:t>
      </w:r>
      <w:r w:rsidR="00FC4C4B">
        <w:rPr>
          <w:sz w:val="28"/>
          <w:szCs w:val="28"/>
        </w:rPr>
        <w:t xml:space="preserve"> вступает в силу с 1 января 202</w:t>
      </w:r>
      <w:r w:rsidR="005649BF">
        <w:rPr>
          <w:sz w:val="28"/>
          <w:szCs w:val="28"/>
        </w:rPr>
        <w:t>5</w:t>
      </w:r>
      <w:r w:rsidR="0012065B" w:rsidRPr="0012065B">
        <w:rPr>
          <w:sz w:val="28"/>
          <w:szCs w:val="28"/>
        </w:rPr>
        <w:t xml:space="preserve"> года.</w:t>
      </w:r>
    </w:p>
    <w:p w:rsidR="008F6E2C" w:rsidRDefault="008F6E2C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66288A" w:rsidRDefault="0066288A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66288A" w:rsidRPr="0012065B" w:rsidRDefault="0066288A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8F6E2C" w:rsidRPr="001E5BF2" w:rsidRDefault="008F6E2C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8F6E2C" w:rsidRDefault="008F6E2C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  <w:r w:rsidRPr="001E5BF2">
        <w:rPr>
          <w:sz w:val="28"/>
          <w:szCs w:val="28"/>
        </w:rPr>
        <w:t xml:space="preserve">Глава муниципального образования                      </w:t>
      </w:r>
      <w:r w:rsidR="0066288A">
        <w:rPr>
          <w:sz w:val="28"/>
          <w:szCs w:val="28"/>
        </w:rPr>
        <w:t xml:space="preserve">                </w:t>
      </w:r>
      <w:r w:rsidRPr="001E5BF2">
        <w:rPr>
          <w:sz w:val="28"/>
          <w:szCs w:val="28"/>
        </w:rPr>
        <w:t xml:space="preserve">Ю.В. </w:t>
      </w:r>
      <w:proofErr w:type="spellStart"/>
      <w:r w:rsidRPr="001E5BF2">
        <w:rPr>
          <w:sz w:val="28"/>
          <w:szCs w:val="28"/>
        </w:rPr>
        <w:t>Новойдарский</w:t>
      </w:r>
      <w:proofErr w:type="spellEnd"/>
    </w:p>
    <w:p w:rsidR="00125C9A" w:rsidRDefault="00125C9A" w:rsidP="008F6E2C">
      <w:pPr>
        <w:pStyle w:val="2"/>
        <w:spacing w:after="0" w:line="240" w:lineRule="auto"/>
        <w:ind w:right="-142"/>
        <w:jc w:val="both"/>
        <w:rPr>
          <w:sz w:val="28"/>
          <w:szCs w:val="28"/>
        </w:rPr>
      </w:pPr>
    </w:p>
    <w:p w:rsidR="00125C9A" w:rsidRPr="00125C9A" w:rsidRDefault="00125C9A" w:rsidP="00125C9A"/>
    <w:p w:rsidR="00125C9A" w:rsidRDefault="00125C9A" w:rsidP="00125C9A"/>
    <w:sectPr w:rsidR="00125C9A" w:rsidSect="001E66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F6E2C"/>
    <w:rsid w:val="00013B8D"/>
    <w:rsid w:val="00055A5B"/>
    <w:rsid w:val="0006257F"/>
    <w:rsid w:val="0012065B"/>
    <w:rsid w:val="00123889"/>
    <w:rsid w:val="00125C9A"/>
    <w:rsid w:val="001357C6"/>
    <w:rsid w:val="001B649C"/>
    <w:rsid w:val="001E5BF2"/>
    <w:rsid w:val="001E6660"/>
    <w:rsid w:val="0022425A"/>
    <w:rsid w:val="0029247A"/>
    <w:rsid w:val="003527C4"/>
    <w:rsid w:val="00352CE6"/>
    <w:rsid w:val="00422E2C"/>
    <w:rsid w:val="004C4F2C"/>
    <w:rsid w:val="004E3A96"/>
    <w:rsid w:val="005649BF"/>
    <w:rsid w:val="00564F56"/>
    <w:rsid w:val="00635123"/>
    <w:rsid w:val="0066288A"/>
    <w:rsid w:val="007118CC"/>
    <w:rsid w:val="007A3697"/>
    <w:rsid w:val="007D3800"/>
    <w:rsid w:val="008F6E2C"/>
    <w:rsid w:val="00941258"/>
    <w:rsid w:val="009D0FEE"/>
    <w:rsid w:val="00B47B66"/>
    <w:rsid w:val="00B67B92"/>
    <w:rsid w:val="00BA4B52"/>
    <w:rsid w:val="00C55A11"/>
    <w:rsid w:val="00CD77C7"/>
    <w:rsid w:val="00D71B26"/>
    <w:rsid w:val="00D93F32"/>
    <w:rsid w:val="00E03273"/>
    <w:rsid w:val="00E80CE2"/>
    <w:rsid w:val="00ED5A24"/>
    <w:rsid w:val="00F34465"/>
    <w:rsid w:val="00F52366"/>
    <w:rsid w:val="00FC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8F6E2C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F6E2C"/>
    <w:rPr>
      <w:rFonts w:ascii="Times New Roman" w:eastAsia="Calibri" w:hAnsi="Times New Roman" w:cs="Times New Roman"/>
      <w:sz w:val="24"/>
      <w:szCs w:val="24"/>
    </w:rPr>
  </w:style>
  <w:style w:type="table" w:styleId="a3">
    <w:name w:val="Table Grid"/>
    <w:basedOn w:val="a1"/>
    <w:rsid w:val="008F6E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6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E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BDDB7-ADA8-4F55-9798-B4DC31B6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2024-11-29T07:27:00Z</cp:lastPrinted>
  <dcterms:created xsi:type="dcterms:W3CDTF">2022-01-03T08:29:00Z</dcterms:created>
  <dcterms:modified xsi:type="dcterms:W3CDTF">2024-11-29T07:27:00Z</dcterms:modified>
</cp:coreProperties>
</file>